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34" w:rsidRPr="00401434" w:rsidRDefault="00401434" w:rsidP="00401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434">
        <w:rPr>
          <w:rFonts w:ascii="Times New Roman" w:hAnsi="Times New Roman" w:cs="Times New Roman"/>
          <w:b/>
          <w:sz w:val="28"/>
          <w:szCs w:val="28"/>
        </w:rPr>
        <w:t>ЧЕК–ЛИСТ</w:t>
      </w:r>
    </w:p>
    <w:p w:rsidR="00401434" w:rsidRPr="008432C8" w:rsidRDefault="00401434" w:rsidP="00401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деятельности </w:t>
      </w:r>
      <w:r w:rsidRPr="008432C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по соблюдению законодательства об образовании в части </w:t>
      </w:r>
      <w:r w:rsidR="00206651" w:rsidRPr="008432C8">
        <w:rPr>
          <w:rFonts w:ascii="Times New Roman" w:hAnsi="Times New Roman" w:cs="Times New Roman"/>
          <w:sz w:val="28"/>
          <w:szCs w:val="28"/>
        </w:rPr>
        <w:t>снижения документарной нагрузки на педагогических работников</w:t>
      </w:r>
    </w:p>
    <w:p w:rsidR="0014304E" w:rsidRDefault="0014304E" w:rsidP="00401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04E" w:rsidRPr="0014304E" w:rsidRDefault="0014304E" w:rsidP="0014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4E">
        <w:rPr>
          <w:rFonts w:ascii="Times New Roman" w:hAnsi="Times New Roman" w:cs="Times New Roman"/>
          <w:sz w:val="26"/>
          <w:szCs w:val="26"/>
        </w:rPr>
        <w:t xml:space="preserve">С целью соблюдения требований, установленных частями 6.1 и 6.2 статьи 47 Федерального закона от 29.12.2012 № 273-ФЗ </w:t>
      </w:r>
      <w:r w:rsidR="007940F1">
        <w:rPr>
          <w:rFonts w:ascii="Times New Roman" w:hAnsi="Times New Roman" w:cs="Times New Roman"/>
          <w:sz w:val="26"/>
          <w:szCs w:val="26"/>
        </w:rPr>
        <w:t>«</w:t>
      </w:r>
      <w:r w:rsidRPr="0014304E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7940F1">
        <w:rPr>
          <w:rFonts w:ascii="Times New Roman" w:hAnsi="Times New Roman" w:cs="Times New Roman"/>
          <w:sz w:val="26"/>
          <w:szCs w:val="26"/>
        </w:rPr>
        <w:t>»</w:t>
      </w:r>
      <w:r w:rsidRPr="0014304E">
        <w:rPr>
          <w:rFonts w:ascii="Times New Roman" w:hAnsi="Times New Roman" w:cs="Times New Roman"/>
          <w:sz w:val="26"/>
          <w:szCs w:val="26"/>
        </w:rPr>
        <w:t xml:space="preserve"> (далее – Закон об образовании), приказом Министерства просвещения Российской Федерации от 06.11.2024 № 779 </w:t>
      </w:r>
      <w:r w:rsidR="007940F1">
        <w:rPr>
          <w:rFonts w:ascii="Times New Roman" w:hAnsi="Times New Roman" w:cs="Times New Roman"/>
          <w:sz w:val="26"/>
          <w:szCs w:val="26"/>
        </w:rPr>
        <w:t>«</w:t>
      </w:r>
      <w:r w:rsidRPr="0014304E">
        <w:rPr>
          <w:rFonts w:ascii="Times New Roman" w:hAnsi="Times New Roman" w:cs="Times New Roman"/>
          <w:sz w:val="26"/>
          <w:szCs w:val="26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r w:rsidR="007940F1">
        <w:rPr>
          <w:rFonts w:ascii="Times New Roman" w:hAnsi="Times New Roman" w:cs="Times New Roman"/>
          <w:sz w:val="26"/>
          <w:szCs w:val="26"/>
        </w:rPr>
        <w:t>»</w:t>
      </w:r>
      <w:r w:rsidRPr="0014304E">
        <w:rPr>
          <w:rFonts w:ascii="Times New Roman" w:hAnsi="Times New Roman" w:cs="Times New Roman"/>
          <w:sz w:val="26"/>
          <w:szCs w:val="26"/>
        </w:rPr>
        <w:t xml:space="preserve"> (далее – Приказ № 779) в общеобразовательной организации (далее – ОО) проведены следующие мероприятия:</w:t>
      </w:r>
    </w:p>
    <w:p w:rsidR="00401434" w:rsidRDefault="00401434" w:rsidP="0040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"/>
        <w:gridCol w:w="4840"/>
        <w:gridCol w:w="1966"/>
        <w:gridCol w:w="1963"/>
      </w:tblGrid>
      <w:tr w:rsidR="00231610" w:rsidRPr="00401434" w:rsidTr="00E02C13">
        <w:tc>
          <w:tcPr>
            <w:tcW w:w="696" w:type="dxa"/>
          </w:tcPr>
          <w:p w:rsidR="00401434" w:rsidRPr="00401434" w:rsidRDefault="00401434" w:rsidP="007940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40" w:type="dxa"/>
          </w:tcPr>
          <w:p w:rsidR="00401434" w:rsidRPr="00401434" w:rsidRDefault="00401434" w:rsidP="007940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6" w:type="dxa"/>
          </w:tcPr>
          <w:p w:rsidR="00401434" w:rsidRPr="00401434" w:rsidRDefault="00401434" w:rsidP="007940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  <w:tc>
          <w:tcPr>
            <w:tcW w:w="1963" w:type="dxa"/>
          </w:tcPr>
          <w:p w:rsidR="00401434" w:rsidRPr="00401434" w:rsidRDefault="00401434" w:rsidP="007940F1">
            <w:pPr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3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09DE" w:rsidTr="00E02C13">
        <w:tc>
          <w:tcPr>
            <w:tcW w:w="696" w:type="dxa"/>
          </w:tcPr>
          <w:p w:rsidR="004C09DE" w:rsidRPr="00231610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69" w:type="dxa"/>
            <w:gridSpan w:val="3"/>
          </w:tcPr>
          <w:p w:rsidR="004C09DE" w:rsidRPr="0083127F" w:rsidRDefault="004C09DE" w:rsidP="00587E68">
            <w:pPr>
              <w:spacing w:line="235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3127F">
              <w:rPr>
                <w:rFonts w:ascii="Times New Roman" w:hAnsi="Times New Roman" w:cs="Times New Roman"/>
                <w:sz w:val="24"/>
                <w:szCs w:val="24"/>
              </w:rPr>
              <w:t xml:space="preserve">В ОО осуществляется </w:t>
            </w:r>
            <w:r w:rsidRPr="004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педагогических работников </w:t>
            </w:r>
            <w:r w:rsidR="00587E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C09DE">
              <w:rPr>
                <w:rFonts w:ascii="Times New Roman" w:hAnsi="Times New Roman" w:cs="Times New Roman"/>
                <w:b/>
                <w:sz w:val="24"/>
                <w:szCs w:val="24"/>
              </w:rPr>
              <w:t>о требованиях</w:t>
            </w:r>
            <w:r w:rsidRPr="0083127F">
              <w:rPr>
                <w:rFonts w:ascii="Times New Roman" w:hAnsi="Times New Roman" w:cs="Times New Roman"/>
                <w:sz w:val="24"/>
                <w:szCs w:val="24"/>
              </w:rPr>
              <w:t>, установленных частями 6.1. и 6.2 статья 47 Закона об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зовании, Приказом № 779, в том числе:</w:t>
            </w:r>
          </w:p>
        </w:tc>
      </w:tr>
      <w:tr w:rsidR="00231610" w:rsidTr="00E02C13">
        <w:tc>
          <w:tcPr>
            <w:tcW w:w="696" w:type="dxa"/>
          </w:tcPr>
          <w:p w:rsidR="00401434" w:rsidRPr="00231610" w:rsidRDefault="0023161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61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01434" w:rsidRPr="00231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01434" w:rsidRPr="0083127F" w:rsidRDefault="00231610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на заседаниях совещательных органов с участием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66" w:type="dxa"/>
          </w:tcPr>
          <w:p w:rsidR="00401434" w:rsidRPr="0083127F" w:rsidRDefault="0037480B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01434" w:rsidRPr="0083127F" w:rsidRDefault="00401434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231610" w:rsidTr="00E02C13">
        <w:tc>
          <w:tcPr>
            <w:tcW w:w="696" w:type="dxa"/>
          </w:tcPr>
          <w:p w:rsidR="00401434" w:rsidRPr="00231610" w:rsidRDefault="004C5DCB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40" w:type="dxa"/>
          </w:tcPr>
          <w:p w:rsidR="00401434" w:rsidRPr="0083127F" w:rsidRDefault="004C5DCB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ОО;</w:t>
            </w:r>
          </w:p>
        </w:tc>
        <w:tc>
          <w:tcPr>
            <w:tcW w:w="1966" w:type="dxa"/>
          </w:tcPr>
          <w:p w:rsidR="00401434" w:rsidRPr="0083127F" w:rsidRDefault="0037480B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01434" w:rsidRPr="0083127F" w:rsidRDefault="00401434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, </w:t>
            </w:r>
            <w:bookmarkStart w:id="0" w:name="_GoBack"/>
            <w:bookmarkEnd w:id="0"/>
            <w:r w:rsidRPr="0083127F">
              <w:rPr>
                <w:rFonts w:ascii="Times New Roman" w:hAnsi="Times New Roman" w:cs="Times New Roman"/>
                <w:i/>
              </w:rPr>
              <w:t>то указать причины неисполнения и сроки исполнения</w:t>
            </w:r>
          </w:p>
        </w:tc>
      </w:tr>
      <w:tr w:rsidR="00231610" w:rsidTr="00E02C13">
        <w:tc>
          <w:tcPr>
            <w:tcW w:w="696" w:type="dxa"/>
          </w:tcPr>
          <w:p w:rsidR="00401434" w:rsidRPr="00231610" w:rsidRDefault="004C5DCB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40" w:type="dxa"/>
          </w:tcPr>
          <w:p w:rsidR="00401434" w:rsidRPr="0083127F" w:rsidRDefault="004C5DCB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специального раздела на сайте Министерства просвещения и воспитания Ульяновской области.</w:t>
            </w:r>
          </w:p>
        </w:tc>
        <w:tc>
          <w:tcPr>
            <w:tcW w:w="1966" w:type="dxa"/>
          </w:tcPr>
          <w:p w:rsidR="00401434" w:rsidRPr="0083127F" w:rsidRDefault="0037480B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01434" w:rsidRPr="0083127F" w:rsidRDefault="00401434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C09DE" w:rsidTr="00E02C13">
        <w:tc>
          <w:tcPr>
            <w:tcW w:w="696" w:type="dxa"/>
          </w:tcPr>
          <w:p w:rsidR="004C09DE" w:rsidRPr="00231610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69" w:type="dxa"/>
            <w:gridSpan w:val="3"/>
          </w:tcPr>
          <w:p w:rsidR="004C09DE" w:rsidRPr="0083127F" w:rsidRDefault="004C09DE" w:rsidP="004C09DE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осуществляется </w:t>
            </w:r>
            <w:r w:rsidRPr="004C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педагогических работников о работе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ЧАТ-бота </w:t>
            </w:r>
            <w:r w:rsidRPr="004C09DE">
              <w:rPr>
                <w:rFonts w:ascii="Times New Roman" w:hAnsi="Times New Roman" w:cs="Times New Roman"/>
                <w:sz w:val="24"/>
                <w:szCs w:val="24"/>
              </w:rPr>
              <w:t xml:space="preserve">(сервис «Помощник </w:t>
            </w:r>
            <w:proofErr w:type="spellStart"/>
            <w:r w:rsidRPr="004C09DE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4C09D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</w:tr>
      <w:tr w:rsidR="004C5DCB" w:rsidTr="00E02C13">
        <w:tc>
          <w:tcPr>
            <w:tcW w:w="696" w:type="dxa"/>
          </w:tcPr>
          <w:p w:rsidR="004C5DCB" w:rsidRPr="00231610" w:rsidRDefault="004C5DCB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0" w:type="dxa"/>
          </w:tcPr>
          <w:p w:rsidR="004C5DCB" w:rsidRPr="0083127F" w:rsidRDefault="004C5DCB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 xml:space="preserve">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сервиса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794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 xml:space="preserve">совещательных органов 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66" w:type="dxa"/>
          </w:tcPr>
          <w:p w:rsidR="004C5DCB" w:rsidRPr="0083127F" w:rsidRDefault="004C5DCB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C5DCB" w:rsidRPr="0083127F" w:rsidRDefault="004C5DCB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C96973" w:rsidTr="00E02C13">
        <w:tc>
          <w:tcPr>
            <w:tcW w:w="696" w:type="dxa"/>
          </w:tcPr>
          <w:p w:rsidR="00C96973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40" w:type="dxa"/>
          </w:tcPr>
          <w:p w:rsidR="00C96973" w:rsidRDefault="00C96973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педагогических работников о работе сервиса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794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ОО;</w:t>
            </w:r>
          </w:p>
        </w:tc>
        <w:tc>
          <w:tcPr>
            <w:tcW w:w="1966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C96973" w:rsidTr="00E02C13">
        <w:tc>
          <w:tcPr>
            <w:tcW w:w="696" w:type="dxa"/>
          </w:tcPr>
          <w:p w:rsidR="00C96973" w:rsidRPr="00231610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40" w:type="dxa"/>
          </w:tcPr>
          <w:p w:rsidR="00C96973" w:rsidRPr="0083127F" w:rsidRDefault="00C96973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педагогических работников о работе сервиса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794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чате ОО в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4C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C09DE" w:rsidTr="00E02C13">
        <w:tc>
          <w:tcPr>
            <w:tcW w:w="696" w:type="dxa"/>
          </w:tcPr>
          <w:p w:rsidR="004C09DE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69" w:type="dxa"/>
            <w:gridSpan w:val="3"/>
          </w:tcPr>
          <w:p w:rsidR="004C09DE" w:rsidRPr="0083127F" w:rsidRDefault="004C09DE" w:rsidP="004C09DE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C09DE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внутреннего трудового распорядка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внесены изменения с учетом требований, установленных частями 6.1 и 6.2 статьи 47 Закона об образовании, Приказа № 779, в том числе внесены положения:</w:t>
            </w:r>
          </w:p>
        </w:tc>
      </w:tr>
      <w:tr w:rsidR="00C96973" w:rsidTr="00E02C13">
        <w:tc>
          <w:tcPr>
            <w:tcW w:w="696" w:type="dxa"/>
          </w:tcPr>
          <w:p w:rsidR="00C96973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840" w:type="dxa"/>
          </w:tcPr>
          <w:p w:rsidR="00C96973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Нормируемая часть педагогической работы работников, ведущих преподавательскую работу, определяется в астрономических часах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включает проводимые учебные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 xml:space="preserve">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динамическую паузу</w:t>
            </w:r>
            <w:r w:rsidR="007940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 xml:space="preserve"> (большую перемену) для обучающихся 1-ого класса. </w:t>
            </w:r>
          </w:p>
        </w:tc>
        <w:tc>
          <w:tcPr>
            <w:tcW w:w="1966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C96973" w:rsidTr="00E02C13">
        <w:tc>
          <w:tcPr>
            <w:tcW w:w="696" w:type="dxa"/>
          </w:tcPr>
          <w:p w:rsidR="00C96973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40" w:type="dxa"/>
          </w:tcPr>
          <w:p w:rsidR="00C96973" w:rsidRPr="00147E8A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973">
              <w:rPr>
                <w:rFonts w:ascii="Times New Roman" w:hAnsi="Times New Roman" w:cs="Times New Roman"/>
                <w:sz w:val="24"/>
                <w:szCs w:val="24"/>
              </w:rPr>
              <w:t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часов, относится выполнение видов работы, непосредственно предусмотренной квалификационными характеристиками по занимаемой должности, а также дополнительной работы, выполняемой с их письменного согласия за дополнительную оплату.</w:t>
            </w:r>
          </w:p>
        </w:tc>
        <w:tc>
          <w:tcPr>
            <w:tcW w:w="1966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C96973" w:rsidRPr="0083127F" w:rsidRDefault="00C96973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C09DE" w:rsidTr="00E02C13">
        <w:tc>
          <w:tcPr>
            <w:tcW w:w="696" w:type="dxa"/>
          </w:tcPr>
          <w:p w:rsidR="004C09DE" w:rsidRPr="00231610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4C09DE" w:rsidRPr="0083127F" w:rsidRDefault="00E02C13" w:rsidP="00E02C13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Правилах внутреннего трудового распорядка</w:t>
            </w:r>
            <w:r w:rsidRPr="00E02C1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C09DE" w:rsidRPr="00E0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>видам работ, непосредственно входящих в должностные обязанности педагогических работников в соответствии с квалификационными характеристиками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есены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41BDD" w:rsidTr="00E02C13">
        <w:tc>
          <w:tcPr>
            <w:tcW w:w="696" w:type="dxa"/>
          </w:tcPr>
          <w:p w:rsidR="00441BDD" w:rsidRDefault="004C09DE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учебных предметов, курсов, дисциплин (модулей, за исключением рабочих программ по учебным предметам, предусмотренным пунктом 6.3 статьи 12 Федерального закона об образовании) изучение индивидуальных способностей, интересов и склонностей обучающихся, регулируемые самостоятельно педагогическим работником;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4C09DE" w:rsidP="004C09DE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ведение журнала и дневников обучающихся в электронной (либо в бумажной) форме в порядке, устанавливаемом правилами внутреннего трудового распорядка;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09D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методической, диагностической и консультативной помощи родителям (законным представителям) обучающихся, определяемая в соответствии с правилами внутреннего трудового распорядка;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обязанностей, связанных с участием в работе педагогических советов, методических советов (объединений),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 по проведению родительских собраний, предусматриваемое планами и графиками организации, утверждаемыми локальными нормативными актами организации;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lastRenderedPageBreak/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, то указать причины </w:t>
            </w:r>
            <w:r w:rsidRPr="0083127F">
              <w:rPr>
                <w:rFonts w:ascii="Times New Roman" w:hAnsi="Times New Roman" w:cs="Times New Roman"/>
                <w:i/>
              </w:rPr>
              <w:lastRenderedPageBreak/>
              <w:t>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пищи, регулируемые локальными нормативными актами организации.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C09DE" w:rsidTr="00E02C13">
        <w:tc>
          <w:tcPr>
            <w:tcW w:w="696" w:type="dxa"/>
          </w:tcPr>
          <w:p w:rsidR="004C09DE" w:rsidRPr="00231610" w:rsidRDefault="004C09DE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3"/>
          </w:tcPr>
          <w:p w:rsidR="004C09DE" w:rsidRPr="0083127F" w:rsidRDefault="00E02C13" w:rsidP="00B21ADA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Правилах внутреннего трудового распорядка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>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</w:t>
            </w:r>
            <w:r w:rsidR="00B21A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="004C09DE" w:rsidRPr="00147E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договором;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B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работ;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заведование учебными кабинетами, лабораториями, мастерскими, учебно-опытными участками;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840" w:type="dxa"/>
          </w:tcPr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руководство методическими объединениями;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Default="005F6B45" w:rsidP="005F6B45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840" w:type="dxa"/>
          </w:tcPr>
          <w:p w:rsidR="00BE4199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другие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</w:t>
            </w:r>
          </w:p>
          <w:p w:rsidR="00441BDD" w:rsidRPr="00147E8A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рудовому договору) их содержания, срока выполнения и размера оплаты.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E8A">
              <w:rPr>
                <w:rFonts w:ascii="Times New Roman" w:hAnsi="Times New Roman" w:cs="Times New Roman"/>
                <w:sz w:val="24"/>
                <w:szCs w:val="24"/>
              </w:rPr>
              <w:t>В дни недели (периоды времени, в течение которых функционирует организация), свободные для педагогических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каждый педагогический работник ознакомлен с правила</w:t>
            </w:r>
            <w:r w:rsidR="00E72D2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Pr="000A33D1">
              <w:rPr>
                <w:rFonts w:ascii="Times New Roman" w:hAnsi="Times New Roman" w:cs="Times New Roman"/>
                <w:sz w:val="24"/>
                <w:szCs w:val="24"/>
              </w:rPr>
              <w:t>с учетом требований, установленных частями 6.1 и 6.2 статьи 47 Закона об образовании, Приказа № 779,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внесены изменения в </w:t>
            </w:r>
            <w:r w:rsidRPr="00BE419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инструкции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D5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реализующих основные общеобразовательные программы;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D5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реализующих основные общеобразовательные программы и осуществляющих классное руководство;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D5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осуществляющих социальную работу с обучающимися (социальный работник, заместитель руководителя);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72D20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5D5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заместителей руководителя по учебно-воспитательной работе.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E02C13" w:rsidTr="00E02C13">
        <w:tc>
          <w:tcPr>
            <w:tcW w:w="696" w:type="dxa"/>
          </w:tcPr>
          <w:p w:rsidR="00E02C13" w:rsidRDefault="00E02C13" w:rsidP="00E02C13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40" w:type="dxa"/>
          </w:tcPr>
          <w:p w:rsidR="00E02C13" w:rsidRDefault="00E02C13" w:rsidP="00E02C13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каждый педагогический работник ознакомлен со своей должностной инструкцией.</w:t>
            </w:r>
          </w:p>
        </w:tc>
        <w:tc>
          <w:tcPr>
            <w:tcW w:w="1966" w:type="dxa"/>
          </w:tcPr>
          <w:p w:rsidR="00E02C13" w:rsidRDefault="00E02C13" w:rsidP="00E02C13">
            <w:pPr>
              <w:spacing w:line="23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указать «да» или «нет»</w:t>
            </w:r>
          </w:p>
        </w:tc>
        <w:tc>
          <w:tcPr>
            <w:tcW w:w="1963" w:type="dxa"/>
          </w:tcPr>
          <w:p w:rsidR="00E02C13" w:rsidRDefault="00E02C13" w:rsidP="00E02C13">
            <w:pPr>
              <w:spacing w:line="23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если указано «нет»,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Pr="00E72D2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заключены дополнительные соглашения к трудовым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педагогическими работниками, реализующими основные общеобразовательные программы, на предмет указания </w:t>
            </w:r>
            <w:r w:rsidRPr="001B0793">
              <w:rPr>
                <w:rFonts w:ascii="Times New Roman" w:hAnsi="Times New Roman" w:cs="Times New Roman"/>
                <w:sz w:val="24"/>
                <w:szCs w:val="24"/>
              </w:rPr>
              <w:t>дополнительной работы, выполняемой с их письменного согласия за дополнительную оплату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не требуется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внесены </w:t>
            </w:r>
            <w:r w:rsidRPr="00BE419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локальный нормативный акт, регламентирующий функционирование внутренней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части перечней документов, подготовка которых осуществляется: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работниками, участвующими в реализации основных общеобразовательных программ;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заместителями руководителя ОО.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каждый педагогический работник ознакомлен с локальным нормативным актом, регламентирующим функционирование внутренней системы оценки качества образования.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E02C13" w:rsidP="00BE4199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Pr="00E72D20">
              <w:rPr>
                <w:rFonts w:ascii="Times New Roman" w:hAnsi="Times New Roman" w:cs="Times New Roman"/>
                <w:b/>
                <w:sz w:val="24"/>
                <w:szCs w:val="24"/>
              </w:rPr>
              <w:t>внесены изменения в локальный нормативный акт, регламентирующий учет успеваемости и посещаемости обучающихся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части отсутствия требования ведения журналов урочной и внеурочной деятельности на бумажном носителе.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  <w:tr w:rsidR="00441BDD" w:rsidTr="00E02C13">
        <w:tc>
          <w:tcPr>
            <w:tcW w:w="696" w:type="dxa"/>
          </w:tcPr>
          <w:p w:rsidR="00441BDD" w:rsidRPr="00231610" w:rsidRDefault="00441BDD" w:rsidP="00E02C13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441BDD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 каждый педагогический работник ознакомлен с локальным нормативным актом, регламентирующим учет успеваемости и посещаемости обучающихся в электронной форме.</w:t>
            </w:r>
          </w:p>
        </w:tc>
        <w:tc>
          <w:tcPr>
            <w:tcW w:w="1966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указать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да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 xml:space="preserve"> или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63" w:type="dxa"/>
          </w:tcPr>
          <w:p w:rsidR="00441BDD" w:rsidRPr="0083127F" w:rsidRDefault="00441BDD" w:rsidP="007940F1">
            <w:pPr>
              <w:spacing w:line="235" w:lineRule="auto"/>
              <w:jc w:val="both"/>
              <w:rPr>
                <w:rFonts w:ascii="Times New Roman" w:hAnsi="Times New Roman" w:cs="Times New Roman"/>
              </w:rPr>
            </w:pPr>
            <w:r w:rsidRPr="0083127F">
              <w:rPr>
                <w:rFonts w:ascii="Times New Roman" w:hAnsi="Times New Roman" w:cs="Times New Roman"/>
                <w:i/>
              </w:rPr>
              <w:t xml:space="preserve">если указано </w:t>
            </w:r>
            <w:r w:rsidR="007940F1">
              <w:rPr>
                <w:rFonts w:ascii="Times New Roman" w:hAnsi="Times New Roman" w:cs="Times New Roman"/>
                <w:i/>
              </w:rPr>
              <w:t>«</w:t>
            </w:r>
            <w:r w:rsidRPr="0083127F">
              <w:rPr>
                <w:rFonts w:ascii="Times New Roman" w:hAnsi="Times New Roman" w:cs="Times New Roman"/>
                <w:i/>
              </w:rPr>
              <w:t>нет</w:t>
            </w:r>
            <w:r w:rsidR="007940F1">
              <w:rPr>
                <w:rFonts w:ascii="Times New Roman" w:hAnsi="Times New Roman" w:cs="Times New Roman"/>
                <w:i/>
              </w:rPr>
              <w:t>»</w:t>
            </w:r>
            <w:r w:rsidRPr="0083127F">
              <w:rPr>
                <w:rFonts w:ascii="Times New Roman" w:hAnsi="Times New Roman" w:cs="Times New Roman"/>
                <w:i/>
              </w:rPr>
              <w:t>, то указать причины неисполнения и сроки исполнения</w:t>
            </w:r>
          </w:p>
        </w:tc>
      </w:tr>
    </w:tbl>
    <w:p w:rsidR="00401434" w:rsidRPr="00401434" w:rsidRDefault="00401434" w:rsidP="0040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434" w:rsidRPr="00401434" w:rsidSect="00C55D5D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4F" w:rsidRDefault="0045044F" w:rsidP="0045044F">
      <w:pPr>
        <w:spacing w:after="0" w:line="240" w:lineRule="auto"/>
      </w:pPr>
      <w:r>
        <w:separator/>
      </w:r>
    </w:p>
  </w:endnote>
  <w:endnote w:type="continuationSeparator" w:id="0">
    <w:p w:rsidR="0045044F" w:rsidRDefault="0045044F" w:rsidP="0045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4F" w:rsidRDefault="0045044F" w:rsidP="0045044F">
      <w:pPr>
        <w:spacing w:after="0" w:line="240" w:lineRule="auto"/>
      </w:pPr>
      <w:r>
        <w:separator/>
      </w:r>
    </w:p>
  </w:footnote>
  <w:footnote w:type="continuationSeparator" w:id="0">
    <w:p w:rsidR="0045044F" w:rsidRDefault="0045044F" w:rsidP="0045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578205"/>
      <w:docPartObj>
        <w:docPartGallery w:val="Page Numbers (Top of Page)"/>
        <w:docPartUnique/>
      </w:docPartObj>
    </w:sdtPr>
    <w:sdtEndPr/>
    <w:sdtContent>
      <w:p w:rsidR="0045044F" w:rsidRDefault="0045044F">
        <w:pPr>
          <w:pStyle w:val="a7"/>
          <w:jc w:val="center"/>
        </w:pPr>
        <w:r w:rsidRPr="0045044F">
          <w:rPr>
            <w:rFonts w:ascii="Times New Roman" w:hAnsi="Times New Roman" w:cs="Times New Roman"/>
          </w:rPr>
          <w:fldChar w:fldCharType="begin"/>
        </w:r>
        <w:r w:rsidRPr="0045044F">
          <w:rPr>
            <w:rFonts w:ascii="Times New Roman" w:hAnsi="Times New Roman" w:cs="Times New Roman"/>
          </w:rPr>
          <w:instrText>PAGE   \* MERGEFORMAT</w:instrText>
        </w:r>
        <w:r w:rsidRPr="0045044F">
          <w:rPr>
            <w:rFonts w:ascii="Times New Roman" w:hAnsi="Times New Roman" w:cs="Times New Roman"/>
          </w:rPr>
          <w:fldChar w:fldCharType="separate"/>
        </w:r>
        <w:r w:rsidR="00587E68">
          <w:rPr>
            <w:rFonts w:ascii="Times New Roman" w:hAnsi="Times New Roman" w:cs="Times New Roman"/>
            <w:noProof/>
          </w:rPr>
          <w:t>5</w:t>
        </w:r>
        <w:r w:rsidRPr="0045044F">
          <w:rPr>
            <w:rFonts w:ascii="Times New Roman" w:hAnsi="Times New Roman" w:cs="Times New Roman"/>
          </w:rPr>
          <w:fldChar w:fldCharType="end"/>
        </w:r>
      </w:p>
    </w:sdtContent>
  </w:sdt>
  <w:p w:rsidR="0045044F" w:rsidRDefault="004504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515"/>
    <w:multiLevelType w:val="hybridMultilevel"/>
    <w:tmpl w:val="B15CAEAC"/>
    <w:lvl w:ilvl="0" w:tplc="7A8A9B1C">
      <w:start w:val="1"/>
      <w:numFmt w:val="decimal"/>
      <w:lvlText w:val="%1)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A134A0"/>
    <w:multiLevelType w:val="hybridMultilevel"/>
    <w:tmpl w:val="0DC2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E2"/>
    <w:rsid w:val="000040C7"/>
    <w:rsid w:val="000A33D1"/>
    <w:rsid w:val="000F62EA"/>
    <w:rsid w:val="00132D6F"/>
    <w:rsid w:val="0014304E"/>
    <w:rsid w:val="00147E8A"/>
    <w:rsid w:val="001B0793"/>
    <w:rsid w:val="001D17D6"/>
    <w:rsid w:val="00206651"/>
    <w:rsid w:val="00231610"/>
    <w:rsid w:val="002E3710"/>
    <w:rsid w:val="00314912"/>
    <w:rsid w:val="0037480B"/>
    <w:rsid w:val="00401434"/>
    <w:rsid w:val="00441BDD"/>
    <w:rsid w:val="00442AC0"/>
    <w:rsid w:val="0045044F"/>
    <w:rsid w:val="00457D6E"/>
    <w:rsid w:val="00463308"/>
    <w:rsid w:val="0046333A"/>
    <w:rsid w:val="004A40ED"/>
    <w:rsid w:val="004C09DE"/>
    <w:rsid w:val="004C5DCB"/>
    <w:rsid w:val="004F3D6D"/>
    <w:rsid w:val="00500AE2"/>
    <w:rsid w:val="005621CE"/>
    <w:rsid w:val="00587E68"/>
    <w:rsid w:val="005F6B45"/>
    <w:rsid w:val="00731BA5"/>
    <w:rsid w:val="007940F1"/>
    <w:rsid w:val="007B76D5"/>
    <w:rsid w:val="007C5E55"/>
    <w:rsid w:val="007E0B26"/>
    <w:rsid w:val="0083127F"/>
    <w:rsid w:val="008432C8"/>
    <w:rsid w:val="008971BF"/>
    <w:rsid w:val="008E5377"/>
    <w:rsid w:val="00941B82"/>
    <w:rsid w:val="009E10B8"/>
    <w:rsid w:val="00A738E5"/>
    <w:rsid w:val="00A766A8"/>
    <w:rsid w:val="00AE20FF"/>
    <w:rsid w:val="00AE710C"/>
    <w:rsid w:val="00B21ADA"/>
    <w:rsid w:val="00B23B25"/>
    <w:rsid w:val="00B66E6E"/>
    <w:rsid w:val="00BE4199"/>
    <w:rsid w:val="00C55D5D"/>
    <w:rsid w:val="00C6335F"/>
    <w:rsid w:val="00C96973"/>
    <w:rsid w:val="00CF5087"/>
    <w:rsid w:val="00D410AF"/>
    <w:rsid w:val="00D81BBC"/>
    <w:rsid w:val="00D82EDF"/>
    <w:rsid w:val="00E02C13"/>
    <w:rsid w:val="00E31CC0"/>
    <w:rsid w:val="00E61B09"/>
    <w:rsid w:val="00E72D20"/>
    <w:rsid w:val="00F46507"/>
    <w:rsid w:val="00FB1BB6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94EFD2"/>
  <w15:chartTrackingRefBased/>
  <w15:docId w15:val="{85A8266E-8EC3-4DA1-BB5E-178E2B6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B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0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44F"/>
  </w:style>
  <w:style w:type="paragraph" w:styleId="a9">
    <w:name w:val="footer"/>
    <w:basedOn w:val="a"/>
    <w:link w:val="aa"/>
    <w:uiPriority w:val="99"/>
    <w:unhideWhenUsed/>
    <w:rsid w:val="0045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8CF9BA8-9520-4F17-BF93-86650106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ОМ</dc:creator>
  <cp:keywords/>
  <dc:description/>
  <cp:lastModifiedBy>User</cp:lastModifiedBy>
  <cp:revision>47</cp:revision>
  <cp:lastPrinted>2025-09-08T12:36:00Z</cp:lastPrinted>
  <dcterms:created xsi:type="dcterms:W3CDTF">2025-07-31T07:30:00Z</dcterms:created>
  <dcterms:modified xsi:type="dcterms:W3CDTF">2025-09-08T12:38:00Z</dcterms:modified>
</cp:coreProperties>
</file>